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113B" w14:textId="77777777" w:rsidR="00B85747" w:rsidRPr="00B85747" w:rsidRDefault="00B85747" w:rsidP="00B85747">
      <w:r w:rsidRPr="00B85747">
        <w:rPr>
          <w:b/>
          <w:bCs/>
        </w:rPr>
        <w:t>Cascade Public Library Board of Trustees Minutes</w:t>
      </w:r>
    </w:p>
    <w:p w14:paraId="02B9F2E2" w14:textId="77777777" w:rsidR="00B85747" w:rsidRPr="00B85747" w:rsidRDefault="00B85747" w:rsidP="00B85747">
      <w:r w:rsidRPr="00B85747">
        <w:t>Thursday, October 24, 2024(4:30pm)</w:t>
      </w:r>
    </w:p>
    <w:p w14:paraId="32A771B0" w14:textId="77777777" w:rsidR="00B85747" w:rsidRPr="00B85747" w:rsidRDefault="00B85747" w:rsidP="00B85747">
      <w:r w:rsidRPr="00B85747">
        <w:t>Cascade City Hall Council Chambers</w:t>
      </w:r>
    </w:p>
    <w:p w14:paraId="5CC13F82" w14:textId="77777777" w:rsidR="00B85747" w:rsidRPr="00B85747" w:rsidRDefault="00B85747" w:rsidP="00B85747">
      <w:r w:rsidRPr="00B85747">
        <w:t>320 1st Avenue W, Cascade Iowa</w:t>
      </w:r>
    </w:p>
    <w:p w14:paraId="7CAE5582" w14:textId="77777777" w:rsidR="00B85747" w:rsidRPr="00B85747" w:rsidRDefault="00B85747" w:rsidP="00B85747">
      <w:r w:rsidRPr="00B85747">
        <w:t>Present: Kane, Recker, Gleason, Balster, Funke</w:t>
      </w:r>
    </w:p>
    <w:p w14:paraId="47136306" w14:textId="77777777" w:rsidR="00B85747" w:rsidRPr="00B85747" w:rsidRDefault="00B85747" w:rsidP="00B85747">
      <w:r w:rsidRPr="00B85747">
        <w:t>Absent: Brindle</w:t>
      </w:r>
    </w:p>
    <w:p w14:paraId="4DCAAE54" w14:textId="77777777" w:rsidR="00B85747" w:rsidRPr="00B85747" w:rsidRDefault="00B85747" w:rsidP="00B85747">
      <w:r w:rsidRPr="00B85747">
        <w:br/>
      </w:r>
    </w:p>
    <w:p w14:paraId="738E9B7D" w14:textId="77777777" w:rsidR="00B85747" w:rsidRPr="00B85747" w:rsidRDefault="00B85747" w:rsidP="00B85747">
      <w:pPr>
        <w:numPr>
          <w:ilvl w:val="0"/>
          <w:numId w:val="1"/>
        </w:numPr>
      </w:pPr>
      <w:r w:rsidRPr="00B85747">
        <w:t>Call to Order: Recker called the meeting to order at 4:30pm. </w:t>
      </w:r>
    </w:p>
    <w:p w14:paraId="40EFF57C" w14:textId="77777777" w:rsidR="00B85747" w:rsidRPr="00B85747" w:rsidRDefault="00B85747" w:rsidP="00B85747">
      <w:pPr>
        <w:numPr>
          <w:ilvl w:val="0"/>
          <w:numId w:val="1"/>
        </w:numPr>
      </w:pPr>
      <w:r w:rsidRPr="00B85747">
        <w:t>Approval of the Agenda: Balster motioned to approve the agenda; Gleason seconded. All approved. </w:t>
      </w:r>
    </w:p>
    <w:p w14:paraId="50A95F40" w14:textId="77777777" w:rsidR="00B85747" w:rsidRPr="00B85747" w:rsidRDefault="00B85747" w:rsidP="00B85747">
      <w:pPr>
        <w:numPr>
          <w:ilvl w:val="0"/>
          <w:numId w:val="1"/>
        </w:numPr>
      </w:pPr>
      <w:r w:rsidRPr="00B85747">
        <w:t xml:space="preserve">Discuss and approve moving company quote: Quote was received in the amount of $1,275.00 from Powell Express Moving. This includes renting the boxes, a moving van, and their employees to do the </w:t>
      </w:r>
      <w:proofErr w:type="gramStart"/>
      <w:r w:rsidRPr="00B85747">
        <w:t>moving</w:t>
      </w:r>
      <w:proofErr w:type="gramEnd"/>
      <w:r w:rsidRPr="00B85747">
        <w:t>. Gleason moved to go ahead with Powell Express Moving, Balster seconded. All approved.</w:t>
      </w:r>
    </w:p>
    <w:p w14:paraId="0CB805DA" w14:textId="77777777" w:rsidR="00B85747" w:rsidRPr="00B85747" w:rsidRDefault="00B85747" w:rsidP="00B85747">
      <w:pPr>
        <w:numPr>
          <w:ilvl w:val="0"/>
          <w:numId w:val="1"/>
        </w:numPr>
      </w:pPr>
      <w:r w:rsidRPr="00B85747">
        <w:t>Public Comment: No public comment.</w:t>
      </w:r>
    </w:p>
    <w:p w14:paraId="0AC52961" w14:textId="77777777" w:rsidR="00B85747" w:rsidRPr="00B85747" w:rsidRDefault="00B85747" w:rsidP="00B85747">
      <w:pPr>
        <w:numPr>
          <w:ilvl w:val="0"/>
          <w:numId w:val="1"/>
        </w:numPr>
      </w:pPr>
      <w:r w:rsidRPr="00B85747">
        <w:t>Adjournment: Balster moved to adjourn, Funke seconded. All approved.</w:t>
      </w:r>
    </w:p>
    <w:p w14:paraId="6EE0DC9A" w14:textId="77777777" w:rsidR="00405146" w:rsidRPr="00B85747" w:rsidRDefault="00405146" w:rsidP="00B85747"/>
    <w:sectPr w:rsidR="00405146" w:rsidRPr="00B85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3A52"/>
    <w:multiLevelType w:val="multilevel"/>
    <w:tmpl w:val="404E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42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47"/>
    <w:rsid w:val="00010747"/>
    <w:rsid w:val="00405146"/>
    <w:rsid w:val="00444F7C"/>
    <w:rsid w:val="00B85747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0F5A"/>
  <w15:chartTrackingRefBased/>
  <w15:docId w15:val="{E9A27C97-334C-483B-B1EB-4747078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2024-10-28T15:30:00Z</dcterms:created>
  <dcterms:modified xsi:type="dcterms:W3CDTF">2024-10-28T15:31:00Z</dcterms:modified>
</cp:coreProperties>
</file>