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E6E14" w:rsidRDefault="004C0899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b/>
          <w:sz w:val="30"/>
          <w:szCs w:val="30"/>
        </w:rPr>
        <w:t>Cascade Public Library Board of Trustees Minutes</w:t>
      </w:r>
    </w:p>
    <w:p w14:paraId="00000002" w14:textId="77777777" w:rsidR="004E6E14" w:rsidRDefault="004C0899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sz w:val="20"/>
          <w:szCs w:val="20"/>
        </w:rPr>
        <w:t>Tuesday, November 4, 2025 (4:30pm)</w:t>
      </w:r>
    </w:p>
    <w:p w14:paraId="00000003" w14:textId="77777777" w:rsidR="004E6E14" w:rsidRDefault="004C0899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sz w:val="20"/>
          <w:szCs w:val="20"/>
        </w:rPr>
        <w:t>Cascade Public Library Conference Room</w:t>
      </w:r>
    </w:p>
    <w:p w14:paraId="00000004" w14:textId="77777777" w:rsidR="004E6E14" w:rsidRDefault="004C0899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sz w:val="20"/>
          <w:szCs w:val="20"/>
        </w:rPr>
        <w:t>108 2nd Avenue SW, Cascade Iowa</w:t>
      </w:r>
    </w:p>
    <w:p w14:paraId="00000005" w14:textId="77777777" w:rsidR="004E6E14" w:rsidRDefault="004C0899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Present: Kane, Brindle, Knief, Balster, Gleason, Funke</w:t>
      </w:r>
    </w:p>
    <w:p w14:paraId="00000006" w14:textId="77777777" w:rsidR="004E6E14" w:rsidRDefault="004E6E14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p w14:paraId="00000007" w14:textId="77777777" w:rsidR="004E6E14" w:rsidRDefault="004E6E14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p w14:paraId="00000008" w14:textId="77777777" w:rsidR="004E6E14" w:rsidRDefault="004C089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Call to Order: Balster called the meeting to order at 4:32 pm.</w:t>
      </w:r>
    </w:p>
    <w:p w14:paraId="00000009" w14:textId="77777777" w:rsidR="004E6E14" w:rsidRDefault="004C089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Approval of the Agenda: Brindle motioned to approve the agenda with the amendment of moving Sheila with the Community Foundation of Greater </w:t>
      </w:r>
      <w:proofErr w:type="gramStart"/>
      <w:r>
        <w:rPr>
          <w:rFonts w:ascii="Calibri" w:eastAsia="Calibri" w:hAnsi="Calibri" w:cs="Calibri"/>
        </w:rPr>
        <w:t>Dubuque up</w:t>
      </w:r>
      <w:proofErr w:type="gramEnd"/>
      <w:r>
        <w:rPr>
          <w:rFonts w:ascii="Calibri" w:eastAsia="Calibri" w:hAnsi="Calibri" w:cs="Calibri"/>
        </w:rPr>
        <w:t xml:space="preserve"> after public comment. Gleason seconded. All approved. </w:t>
      </w:r>
    </w:p>
    <w:p w14:paraId="0000000A" w14:textId="77777777" w:rsidR="004E6E14" w:rsidRDefault="004C089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Approval of the Minutes of the October 7, </w:t>
      </w:r>
      <w:proofErr w:type="gramStart"/>
      <w:r>
        <w:rPr>
          <w:rFonts w:ascii="Calibri" w:eastAsia="Calibri" w:hAnsi="Calibri" w:cs="Calibri"/>
        </w:rPr>
        <w:t>2025</w:t>
      </w:r>
      <w:proofErr w:type="gramEnd"/>
      <w:r>
        <w:rPr>
          <w:rFonts w:ascii="Calibri" w:eastAsia="Calibri" w:hAnsi="Calibri" w:cs="Calibri"/>
        </w:rPr>
        <w:t xml:space="preserve"> library board meeting: Funke moved to approve, Knief seconded. All approved.</w:t>
      </w:r>
    </w:p>
    <w:p w14:paraId="0000000B" w14:textId="77777777" w:rsidR="004E6E14" w:rsidRDefault="004C089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Public Comment: None</w:t>
      </w:r>
    </w:p>
    <w:p w14:paraId="0000000C" w14:textId="77777777" w:rsidR="004E6E14" w:rsidRDefault="004C0899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Sheila from Community Foundation of Greater Dubuque. Spoke about the endowment fund.</w:t>
      </w:r>
    </w:p>
    <w:p w14:paraId="0000000D" w14:textId="77777777" w:rsidR="004E6E14" w:rsidRDefault="004C089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Budget Reports were reviewed. </w:t>
      </w:r>
    </w:p>
    <w:p w14:paraId="0000000E" w14:textId="77777777" w:rsidR="004E6E14" w:rsidRDefault="004C089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Bills: Brindle moved to pay the bills; Funke seconded; all approved. A quote was reviewed for the wall rub strips.</w:t>
      </w:r>
    </w:p>
    <w:p w14:paraId="0000000F" w14:textId="77777777" w:rsidR="004E6E14" w:rsidRDefault="004C089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Circulation Statistics: numbers increased a little.</w:t>
      </w:r>
    </w:p>
    <w:p w14:paraId="00000010" w14:textId="77777777" w:rsidR="004E6E14" w:rsidRDefault="004C089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Facility Updates: Silo was repainted. A </w:t>
      </w:r>
      <w:proofErr w:type="spellStart"/>
      <w:proofErr w:type="gramStart"/>
      <w:r>
        <w:rPr>
          <w:rFonts w:ascii="Calibri" w:eastAsia="Calibri" w:hAnsi="Calibri" w:cs="Calibri"/>
        </w:rPr>
        <w:t>mock up</w:t>
      </w:r>
      <w:proofErr w:type="spellEnd"/>
      <w:proofErr w:type="gramEnd"/>
      <w:r>
        <w:rPr>
          <w:rFonts w:ascii="Calibri" w:eastAsia="Calibri" w:hAnsi="Calibri" w:cs="Calibri"/>
        </w:rPr>
        <w:t xml:space="preserve"> of extending the book drop was </w:t>
      </w:r>
      <w:proofErr w:type="gramStart"/>
      <w:r>
        <w:rPr>
          <w:rFonts w:ascii="Calibri" w:eastAsia="Calibri" w:hAnsi="Calibri" w:cs="Calibri"/>
        </w:rPr>
        <w:t>looked into</w:t>
      </w:r>
      <w:proofErr w:type="gramEnd"/>
      <w:r>
        <w:rPr>
          <w:rFonts w:ascii="Calibri" w:eastAsia="Calibri" w:hAnsi="Calibri" w:cs="Calibri"/>
        </w:rPr>
        <w:t xml:space="preserve">. It didn’t work. Next step is to </w:t>
      </w:r>
      <w:proofErr w:type="gramStart"/>
      <w:r>
        <w:rPr>
          <w:rFonts w:ascii="Calibri" w:eastAsia="Calibri" w:hAnsi="Calibri" w:cs="Calibri"/>
        </w:rPr>
        <w:t>look into</w:t>
      </w:r>
      <w:proofErr w:type="gramEnd"/>
      <w:r>
        <w:rPr>
          <w:rFonts w:ascii="Calibri" w:eastAsia="Calibri" w:hAnsi="Calibri" w:cs="Calibri"/>
        </w:rPr>
        <w:t xml:space="preserve"> taking out the bollard, or outer curb. </w:t>
      </w:r>
    </w:p>
    <w:p w14:paraId="00000011" w14:textId="77777777" w:rsidR="004E6E14" w:rsidRDefault="004C089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Friends of the Library update: Decorated the library for Christmas. Holiday photo </w:t>
      </w:r>
      <w:proofErr w:type="gramStart"/>
      <w:r>
        <w:rPr>
          <w:rFonts w:ascii="Calibri" w:eastAsia="Calibri" w:hAnsi="Calibri" w:cs="Calibri"/>
        </w:rPr>
        <w:t>shoot is</w:t>
      </w:r>
      <w:proofErr w:type="gramEnd"/>
      <w:r>
        <w:rPr>
          <w:rFonts w:ascii="Calibri" w:eastAsia="Calibri" w:hAnsi="Calibri" w:cs="Calibri"/>
        </w:rPr>
        <w:t xml:space="preserve"> 11/8 &amp; 11/9. Doing a cookie walk 11/29.</w:t>
      </w:r>
    </w:p>
    <w:p w14:paraId="00000012" w14:textId="77777777" w:rsidR="004E6E14" w:rsidRDefault="004C089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Programming/Upcoming Events/Librarians Calendar: November is looking to be busy. Library is hosting Santa for Christmas in the Park. Monthly staff meetings will be happening, starting Dec. 1st. Library will close at 5 p.m. that day. </w:t>
      </w:r>
    </w:p>
    <w:p w14:paraId="00000013" w14:textId="77777777" w:rsidR="004E6E14" w:rsidRDefault="004C089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Circulation Policy: Funke moved to accept the circulation policy, Brindle seconded.</w:t>
      </w:r>
    </w:p>
    <w:p w14:paraId="00000014" w14:textId="77777777" w:rsidR="004E6E14" w:rsidRDefault="004C0899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Collection Development Policy: review for next meeting</w:t>
      </w:r>
    </w:p>
    <w:p w14:paraId="00000015" w14:textId="77777777" w:rsidR="004E6E14" w:rsidRDefault="004C0899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Tool Library Donation: In the works, still looking into more details and logistics.</w:t>
      </w:r>
    </w:p>
    <w:p w14:paraId="00000016" w14:textId="77777777" w:rsidR="004E6E14" w:rsidRDefault="004C0899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State Library Survey Melissa got this submitted. </w:t>
      </w:r>
    </w:p>
    <w:p w14:paraId="00000017" w14:textId="77777777" w:rsidR="004E6E14" w:rsidRDefault="004C0899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Other: none</w:t>
      </w:r>
    </w:p>
    <w:p w14:paraId="00000018" w14:textId="77777777" w:rsidR="004E6E14" w:rsidRDefault="004C0899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Next meeting: Tuesday, December 2, </w:t>
      </w:r>
      <w:proofErr w:type="gramStart"/>
      <w:r>
        <w:rPr>
          <w:rFonts w:ascii="Calibri" w:eastAsia="Calibri" w:hAnsi="Calibri" w:cs="Calibri"/>
        </w:rPr>
        <w:t>2025</w:t>
      </w:r>
      <w:proofErr w:type="gramEnd"/>
      <w:r>
        <w:rPr>
          <w:rFonts w:ascii="Calibri" w:eastAsia="Calibri" w:hAnsi="Calibri" w:cs="Calibri"/>
        </w:rPr>
        <w:t xml:space="preserve"> at 4:30pm.</w:t>
      </w:r>
    </w:p>
    <w:p w14:paraId="00000019" w14:textId="77777777" w:rsidR="004E6E14" w:rsidRDefault="004C0899">
      <w:pPr>
        <w:numPr>
          <w:ilvl w:val="0"/>
          <w:numId w:val="1"/>
        </w:numPr>
        <w:spacing w:line="240" w:lineRule="auto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Adjournment: Gleason moved to adjourn, Knief seconded. All approved.</w:t>
      </w:r>
    </w:p>
    <w:p w14:paraId="0000001A" w14:textId="77777777" w:rsidR="004E6E14" w:rsidRDefault="004C0899">
      <w:pPr>
        <w:ind w:left="-360" w:right="-720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00001B" w14:textId="77777777" w:rsidR="004E6E14" w:rsidRDefault="004C0899">
      <w:pPr>
        <w:ind w:left="-360" w:right="-72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Respectfully submitted, </w:t>
      </w:r>
    </w:p>
    <w:p w14:paraId="0000001C" w14:textId="77777777" w:rsidR="004E6E14" w:rsidRDefault="004C0899">
      <w:pPr>
        <w:ind w:left="-360" w:right="-72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>Bret Funke, Cascade Public Library Board Secretary</w:t>
      </w:r>
    </w:p>
    <w:sectPr w:rsidR="004E6E14">
      <w:pgSz w:w="12240" w:h="15840"/>
      <w:pgMar w:top="810" w:right="1440" w:bottom="117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B00EB7-5AFA-4E69-8366-A54BECEC9CB9}"/>
  </w:font>
  <w:font w:name="Helvetica Neue">
    <w:charset w:val="00"/>
    <w:family w:val="auto"/>
    <w:pitch w:val="default"/>
    <w:embedRegular r:id="rId2" w:fontKey="{C5C291AB-08FD-4D0F-AFBB-185E0D53840D}"/>
    <w:embedBold r:id="rId3" w:fontKey="{0B4B82AF-7C06-4148-ADE7-7AAE0AF127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3A4AFD0-213A-4605-9801-0E54C684E8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D6BEB"/>
    <w:multiLevelType w:val="multilevel"/>
    <w:tmpl w:val="A2D8AA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276331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E14"/>
    <w:rsid w:val="002048A4"/>
    <w:rsid w:val="004C0899"/>
    <w:rsid w:val="004E6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C5F713-9446-4F7B-971F-6E4436351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1658</Characters>
  <Application>Microsoft Office Word</Application>
  <DocSecurity>0</DocSecurity>
  <Lines>13</Lines>
  <Paragraphs>3</Paragraphs>
  <ScaleCrop>false</ScaleCrop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Kane</dc:creator>
  <cp:lastModifiedBy>Melissa Kane</cp:lastModifiedBy>
  <cp:revision>2</cp:revision>
  <dcterms:created xsi:type="dcterms:W3CDTF">2025-11-07T17:08:00Z</dcterms:created>
  <dcterms:modified xsi:type="dcterms:W3CDTF">2025-11-07T17:08:00Z</dcterms:modified>
</cp:coreProperties>
</file>